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7450" w14:textId="77777777" w:rsidR="000D649F" w:rsidRDefault="000D649F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0D649F" w14:paraId="2AC96A21" w14:textId="77777777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088A" w14:textId="77777777" w:rsidR="000D649F" w:rsidRDefault="009C25C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0D649F" w14:paraId="009183A7" w14:textId="77777777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3F38" w14:textId="77777777" w:rsidR="000D649F" w:rsidRDefault="009C25C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8E7" w14:textId="77777777" w:rsidR="000D649F" w:rsidRDefault="009C25C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Košice</w:t>
            </w:r>
          </w:p>
        </w:tc>
      </w:tr>
      <w:tr w:rsidR="000D649F" w14:paraId="6ACE3BE0" w14:textId="77777777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4959" w14:textId="77777777" w:rsidR="000D649F" w:rsidRDefault="009C25C2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POŽIADAVKA NA POSKYTNUTIE PRÍSPEVKU </w:t>
            </w:r>
          </w:p>
          <w:p w14:paraId="2D2ED791" w14:textId="77777777" w:rsidR="000D649F" w:rsidRDefault="009C25C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KOMPETENČNÝ KURZ (KOMPAS+) </w:t>
            </w:r>
          </w:p>
          <w:p w14:paraId="79109AC2" w14:textId="77777777" w:rsidR="000D649F" w:rsidRDefault="009C25C2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14:paraId="0D0DF074" w14:textId="77777777" w:rsidR="000D649F" w:rsidRDefault="009C25C2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platná od 02.09.2019 </w:t>
            </w:r>
          </w:p>
        </w:tc>
      </w:tr>
      <w:tr w:rsidR="000D649F" w14:paraId="024F1625" w14:textId="77777777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E0E3" w14:textId="77777777" w:rsidR="000D649F" w:rsidRDefault="009C2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 uchádzač o zamestnanie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649F" w14:paraId="45D058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D54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0D649F" w14:paraId="0FC75954" w14:textId="77777777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8D71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18E5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D1CD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0D649F" w14:paraId="7655C33B" w14:textId="77777777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934D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Trvalý/prechodný* 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F320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D9BC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0D649F" w14:paraId="31515674" w14:textId="77777777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A8A4" w14:textId="77777777" w:rsidR="000D649F" w:rsidRDefault="009C25C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7F4E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CA78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0D649F" w14:paraId="613644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E7975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Požadovaný kompetenčný kurz</w:t>
            </w:r>
          </w:p>
        </w:tc>
      </w:tr>
      <w:tr w:rsidR="000D649F" w14:paraId="566C8415" w14:textId="77777777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BCB6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</w:tr>
      <w:tr w:rsidR="000D649F" w14:paraId="460841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3FE1C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chcem uplatniť po absolvovaní kompetenčného kurzu</w:t>
            </w:r>
          </w:p>
        </w:tc>
      </w:tr>
      <w:tr w:rsidR="000D649F" w14:paraId="190339BD" w14:textId="77777777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A91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1EE997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AD211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dokumentu, ktorým bude preukázaná možnosť uplatnenia sa na trhu práce</w:t>
            </w:r>
          </w:p>
        </w:tc>
      </w:tr>
      <w:tr w:rsidR="000D649F" w14:paraId="1C439A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1E4E7" w14:textId="77777777" w:rsidR="000D649F" w:rsidRDefault="009C25C2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zoznam voľných pracovných miest           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6671954" w14:textId="77777777" w:rsidR="000D649F" w:rsidRDefault="009C25C2">
            <w:pPr>
              <w:pStyle w:val="Odsekzoznamu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(uviesť) ...................................................................................................................................................</w:t>
            </w:r>
          </w:p>
        </w:tc>
      </w:tr>
      <w:tr w:rsidR="000D649F" w14:paraId="1236E55A" w14:textId="77777777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F8C7" w14:textId="77777777" w:rsidR="000D649F" w:rsidRDefault="009C25C2">
            <w:pPr>
              <w:pStyle w:val="Textpoznmkypodiarou"/>
              <w:numPr>
                <w:ilvl w:val="0"/>
                <w:numId w:val="0"/>
              </w:numPr>
            </w:pPr>
            <w:r>
              <w:t>Na tento účel uchádzač o zamestnanie:</w:t>
            </w:r>
          </w:p>
          <w:p w14:paraId="6A1AE639" w14:textId="77777777" w:rsidR="000D649F" w:rsidRDefault="009C25C2">
            <w:pPr>
              <w:pStyle w:val="Textpoznmkypodiarou"/>
            </w:pPr>
            <w:r>
              <w:t xml:space="preserve">preukáže, že pracovná pozícia, na ktorej sa chce uplatniť po absolvovaní kompetenčného kurzu,  sa nachádza v zozname voľných pracovných miest zverejnených úradom práce, sociálnych vecí a rodiny, alebo </w:t>
            </w:r>
          </w:p>
          <w:p w14:paraId="24FF032F" w14:textId="77777777" w:rsidR="000D649F" w:rsidRDefault="009C25C2">
            <w:pPr>
              <w:pStyle w:val="Textpoznmkypodiarou"/>
            </w:pPr>
            <w:r>
              <w:rPr>
                <w:color w:val="000000" w:themeColor="text1"/>
              </w:rPr>
              <w:t>vytlačí a priloží k požiadavke zverejnený inzerát</w:t>
            </w:r>
            <w:r>
              <w:t>, kto</w:t>
            </w:r>
            <w:r>
              <w:t xml:space="preserve">rý si našiel a ktorý je aktuálny v čase predloženia požiadavky </w:t>
            </w:r>
            <w:r>
              <w:rPr>
                <w:i/>
              </w:rPr>
              <w:t>(inzerát, zverejnený na dôveryhodnom pracovnom portáli napr. www.istp.sk, www.profesia.sk, www.kariera.sk a pod., musí obsahovať informácie o pracovnej pozícii a o zamestnávateľovi/agentúre)</w:t>
            </w:r>
            <w:r>
              <w:t>, a</w:t>
            </w:r>
            <w:r>
              <w:t>lebo</w:t>
            </w:r>
          </w:p>
          <w:p w14:paraId="6629D9D2" w14:textId="77777777" w:rsidR="000D649F" w:rsidRDefault="009C25C2">
            <w:pPr>
              <w:pStyle w:val="Textpoznmkypodiarou"/>
            </w:pPr>
            <w:r>
              <w:t xml:space="preserve">predloží prísľub od zamestnávateľa, na zamestnanie na pracovnej pozícii uvedenej v požiadavke, ktorý nie je vyhotovený skôr ako 15 kalendárnych dní pred predložením požiadavky </w:t>
            </w:r>
            <w:r>
              <w:rPr>
                <w:i/>
              </w:rPr>
              <w:t>(prísľub bude akceptovaný v prípade, ak bude obsahovať informáciu, že zames</w:t>
            </w:r>
            <w:r>
              <w:rPr>
                <w:i/>
              </w:rPr>
              <w:t>tnávateľ v zmysle § 62 ods. 6 zákona o službách zamestnanosti oznámil úradu voľné pracovné miesto, ktoré je stále aktuálne, spolu s uvedením zdroja, na ktorom je možné túto skutočnosť overiť)</w:t>
            </w:r>
            <w:r>
              <w:t xml:space="preserve">, alebo </w:t>
            </w:r>
          </w:p>
          <w:p w14:paraId="6E962C85" w14:textId="77777777" w:rsidR="000D649F" w:rsidRDefault="009C25C2">
            <w:pPr>
              <w:pStyle w:val="Textpoznmkypodiarou"/>
            </w:pPr>
            <w:r>
              <w:t>predloží iný relevantný dokument preukazujúci možnosť up</w:t>
            </w:r>
            <w:r>
              <w:t>latnenia sa na trhu práce.</w:t>
            </w:r>
          </w:p>
        </w:tc>
      </w:tr>
      <w:tr w:rsidR="000D649F" w14:paraId="075D15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96B0F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Zdôvodnenie podania požiadavky na kompetenčný kurz</w:t>
            </w:r>
          </w:p>
        </w:tc>
      </w:tr>
      <w:tr w:rsidR="000D649F" w14:paraId="154059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1EDFE" w14:textId="77777777" w:rsidR="000D649F" w:rsidRDefault="000D649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FE3DC39" w14:textId="77777777" w:rsidR="000D649F" w:rsidRDefault="000D64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3846454" w14:textId="77777777" w:rsidR="000D649F" w:rsidRDefault="000D649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09BA64" w14:textId="77777777" w:rsidR="000D649F" w:rsidRDefault="000D64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649F" w14:paraId="49207E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6E3DD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0D649F" w14:paraId="718E28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14:paraId="7E9E55E9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Svojím podpisom potvrdzujem, že: </w:t>
            </w:r>
          </w:p>
          <w:p w14:paraId="1B52CEB2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som zohľadnil hospodárnosť a efektívnosť výdavkov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príspevok na kompetenčný kurz,</w:t>
            </w:r>
          </w:p>
          <w:p w14:paraId="52D050AA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beriem na vedomie, že pred nástupom na kompetenčný kurz som povinný uzatvoriť s úradom práce, sociálnych vecí a rodiny dohodu o  poskytnutí príspevkov na kompetenčný kurz,</w:t>
            </w:r>
          </w:p>
          <w:p w14:paraId="1CB366F9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beriem na vedomie, že na príspevok na kompetenčný kur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nie je právny nárok, preto bude táto požiadavka individuálne posúdená so  zameraním na zhodnotenie efektívnosti, účelnosti a hospodárnosti poskytnutia príspevku na kompetenčný kurz, </w:t>
            </w:r>
          </w:p>
          <w:p w14:paraId="29821070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beriem na vedomie, že jednou z podmienok na poskytnutie príspevku na 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mpetenčný kurz pre uchádzača o zamestnanie, ktorý pred zaradením do evidencie uchádzačov o zamestnanie prevádzkoval alebo vykonával samostatnú zárobkovú činnosť je splnenie podmienok stanovených v § 70 ods. 7 a ods. 8 zákona o službách zamestnanosti, </w:t>
            </w:r>
          </w:p>
          <w:p w14:paraId="7DBD5214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 prečítal „Základné informácie pre uchádzača o zamestnanie“ a súhlasím s ich obsahom,</w:t>
            </w:r>
          </w:p>
          <w:p w14:paraId="6302CEB6" w14:textId="77777777" w:rsidR="000D649F" w:rsidRDefault="009C25C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beriem na vedomie, že podľa § 9 zákona č. 18/2018 Z. z. o ochrane osobných údajov a o zmene a doplnení niektorých zákonov, musia byť osobné údaje správne a podľa potreby aktualizované; osobné údaje, ktoré sú nesprávne z hľadiska účelu, na ktorý sa spracúva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jú, sa bezodkladne vymažú alebo opravia; v prípade poskytnutia nesprávnych údajov dotknutou osobou, nenesie prevádzkovateľ zodpovednosť za ich nesprávnosť. Úrad spracúva osobné údaje uchádzača o zamestnanie v zmysle zákona o službách zamestnanosti a  uvede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né osobné údaje ďalej poskytuje orgánom verejnej správy a externému poskytovateľovi, v prípade ak poskytuje vzdelávacie služby. V prípade akýchkoľvek nejasností, problémov a otázok je možné obrátiť sa na: ochranaosobnychudajov@upsvr.gov.sk.</w:t>
            </w:r>
          </w:p>
          <w:p w14:paraId="7DC10949" w14:textId="77777777" w:rsidR="000D649F" w:rsidRDefault="000D649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649F" w14:paraId="12F145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14:paraId="75AD4306" w14:textId="77777777" w:rsidR="000D649F" w:rsidRDefault="009C25C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ača o zamestnanie</w:t>
            </w:r>
          </w:p>
        </w:tc>
      </w:tr>
      <w:tr w:rsidR="000D649F" w14:paraId="1DE463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  <w:shd w:val="clear" w:color="auto" w:fill="auto"/>
          </w:tcPr>
          <w:p w14:paraId="4D0E9BDD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47E4C72" w14:textId="77777777" w:rsidR="000D649F" w:rsidRDefault="000D6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shd w:val="clear" w:color="auto" w:fill="auto"/>
          </w:tcPr>
          <w:p w14:paraId="3C477F1E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14:paraId="5DBFDD9F" w14:textId="77777777" w:rsidR="000D649F" w:rsidRDefault="009C25C2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134"/>
        <w:gridCol w:w="2126"/>
        <w:gridCol w:w="851"/>
        <w:gridCol w:w="283"/>
        <w:gridCol w:w="1795"/>
      </w:tblGrid>
      <w:tr w:rsidR="000D649F" w14:paraId="0C534557" w14:textId="77777777">
        <w:trPr>
          <w:trHeight w:val="605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14:paraId="24A5FB06" w14:textId="77777777" w:rsidR="000D649F" w:rsidRDefault="009C25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 NA KOMPETENČNÝ KURZ</w:t>
            </w:r>
          </w:p>
          <w:p w14:paraId="0E9BDBFE" w14:textId="77777777" w:rsidR="000D649F" w:rsidRDefault="009C25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 poskytovateľ kompetenčného kurzu</w:t>
            </w:r>
          </w:p>
        </w:tc>
      </w:tr>
      <w:tr w:rsidR="000D649F" w14:paraId="695C3B31" w14:textId="77777777">
        <w:trPr>
          <w:trHeight w:val="346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14:paraId="7197D892" w14:textId="77777777" w:rsidR="000D649F" w:rsidRDefault="009C25C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Poskytovateľ kompetenčného kurzu</w:t>
            </w:r>
          </w:p>
        </w:tc>
      </w:tr>
      <w:tr w:rsidR="000D649F" w14:paraId="4C354623" w14:textId="77777777">
        <w:trPr>
          <w:trHeight w:val="537"/>
        </w:trPr>
        <w:tc>
          <w:tcPr>
            <w:tcW w:w="9166" w:type="dxa"/>
            <w:gridSpan w:val="8"/>
            <w:shd w:val="clear" w:color="auto" w:fill="auto"/>
            <w:hideMark/>
          </w:tcPr>
          <w:p w14:paraId="5CB1ABF3" w14:textId="4F81304F" w:rsidR="000D649F" w:rsidRDefault="000F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E82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53632" behindDoc="0" locked="0" layoutInCell="1" allowOverlap="1" wp14:anchorId="25E17C17" wp14:editId="0AEF9404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-20320</wp:posOffset>
                  </wp:positionV>
                  <wp:extent cx="371475" cy="371475"/>
                  <wp:effectExtent l="0" t="0" r="9525" b="0"/>
                  <wp:wrapNone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5C2">
              <w:rPr>
                <w:rFonts w:ascii="Times New Roman" w:hAnsi="Times New Roman" w:cs="Times New Roman"/>
                <w:sz w:val="18"/>
                <w:szCs w:val="18"/>
              </w:rPr>
              <w:t>Právnická osoba (PO)/Fyzická osoba (FO)* – Obchodné meno</w:t>
            </w:r>
          </w:p>
          <w:p w14:paraId="2A2739A4" w14:textId="3B1739FA" w:rsidR="000F136E" w:rsidRDefault="000F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A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bc</w:t>
            </w:r>
            <w:proofErr w:type="spellEnd"/>
            <w:r w:rsidRPr="00947A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škola, </w:t>
            </w:r>
            <w:proofErr w:type="spellStart"/>
            <w:r w:rsidRPr="00947A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s.r.o</w:t>
            </w:r>
            <w:proofErr w:type="spellEnd"/>
            <w:r w:rsidRPr="00947A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    </w:t>
            </w:r>
          </w:p>
          <w:p w14:paraId="1257C535" w14:textId="64F8A78C" w:rsidR="000F136E" w:rsidRDefault="000F1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9F" w14:paraId="08DBA72E" w14:textId="77777777">
        <w:trPr>
          <w:trHeight w:val="537"/>
        </w:trPr>
        <w:tc>
          <w:tcPr>
            <w:tcW w:w="4111" w:type="dxa"/>
            <w:gridSpan w:val="4"/>
            <w:shd w:val="clear" w:color="auto" w:fill="auto"/>
            <w:hideMark/>
          </w:tcPr>
          <w:p w14:paraId="0EB9DA3E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Sídlo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PO/Miesto podnikania FO*</w:t>
            </w:r>
            <w: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- Obec</w:t>
            </w:r>
          </w:p>
          <w:p w14:paraId="32D09C49" w14:textId="0AF62284" w:rsidR="000F136E" w:rsidRDefault="000F136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Košice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778A1047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  <w:p w14:paraId="080861C2" w14:textId="069F59D9" w:rsidR="000F136E" w:rsidRDefault="000F136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Južná trieda 2/A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AEB65D2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  <w:p w14:paraId="449AFCA9" w14:textId="03ADDE91" w:rsidR="000F136E" w:rsidRDefault="000F136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040 01</w:t>
            </w:r>
          </w:p>
        </w:tc>
      </w:tr>
      <w:tr w:rsidR="000D649F" w14:paraId="0D32F7C7" w14:textId="77777777">
        <w:trPr>
          <w:trHeight w:val="552"/>
        </w:trPr>
        <w:tc>
          <w:tcPr>
            <w:tcW w:w="1843" w:type="dxa"/>
            <w:shd w:val="clear" w:color="auto" w:fill="auto"/>
            <w:noWrap/>
            <w:hideMark/>
          </w:tcPr>
          <w:p w14:paraId="36F2DB18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  <w:p w14:paraId="6DA943A2" w14:textId="1DCBFBA4" w:rsidR="000F136E" w:rsidRDefault="000F13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46907831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1949956" w14:textId="6275B42B" w:rsidR="000D649F" w:rsidRDefault="000F136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23FC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E883187" wp14:editId="1114F85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113665</wp:posOffset>
                      </wp:positionV>
                      <wp:extent cx="257175" cy="285750"/>
                      <wp:effectExtent l="0" t="0" r="0" b="0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F2796" w14:textId="77777777" w:rsidR="000F136E" w:rsidRDefault="000F136E" w:rsidP="000F136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83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53.85pt;margin-top:8.95pt;width:20.2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" filled="f" stroked="f">
                      <v:textbox>
                        <w:txbxContent>
                          <w:p w14:paraId="4E8F2796" w14:textId="77777777" w:rsidR="000F136E" w:rsidRDefault="000F136E" w:rsidP="000F136E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5C2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="009C25C2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14:paraId="0CCB38E9" w14:textId="321A7371" w:rsidR="000D649F" w:rsidRDefault="000D649F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6B52ECC0" w14:textId="57BA91F2" w:rsidR="000D649F" w:rsidRDefault="000D649F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67518519" w14:textId="77777777" w:rsidR="000D649F" w:rsidRDefault="009C25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>
              <w:rPr>
                <w:rFonts w:ascii="Webdings" w:hAnsi="Webdings" w:cs="Times New Roman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3C43269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  <w:p w14:paraId="3D6BF9F5" w14:textId="28CECE39" w:rsidR="000F136E" w:rsidRDefault="000F136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----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2A87E38B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  <w:p w14:paraId="7260F8BA" w14:textId="0813ECB7" w:rsidR="000F136E" w:rsidRDefault="000F136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2023677733</w:t>
            </w:r>
          </w:p>
        </w:tc>
      </w:tr>
      <w:tr w:rsidR="000D649F" w14:paraId="0E832535" w14:textId="77777777">
        <w:trPr>
          <w:trHeight w:val="348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14:paraId="775838AC" w14:textId="77777777" w:rsidR="000D649F" w:rsidRDefault="009C25C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kompetenčný kurz pre uchádzača o zamestnanie </w:t>
            </w:r>
          </w:p>
        </w:tc>
      </w:tr>
      <w:tr w:rsidR="000D649F" w14:paraId="2FFAFDE5" w14:textId="77777777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14:paraId="58372C82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7B3514A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15426A76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0D649F" w14:paraId="0947035F" w14:textId="77777777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14:paraId="4AEB098A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Trvalý/prechodný* 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5D9DAAF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Ulica,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14:paraId="01A74677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0D649F" w14:paraId="6936D502" w14:textId="77777777">
        <w:trPr>
          <w:trHeight w:val="354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14:paraId="04591993" w14:textId="77777777" w:rsidR="000D649F" w:rsidRDefault="009C25C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Špecifikácia kompetenčného kurzu</w:t>
            </w:r>
          </w:p>
        </w:tc>
      </w:tr>
      <w:tr w:rsidR="000D649F" w14:paraId="3B06F8F8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14:paraId="7796A38C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189" w:type="dxa"/>
            <w:gridSpan w:val="5"/>
            <w:shd w:val="clear" w:color="auto" w:fill="auto"/>
          </w:tcPr>
          <w:p w14:paraId="690D3714" w14:textId="77777777" w:rsidR="000D649F" w:rsidRDefault="000D6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9F" w14:paraId="3FEF9BE4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14:paraId="158A21DB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Názov dokladu o úspešnom ukončení kompetenčného kurzu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189" w:type="dxa"/>
            <w:gridSpan w:val="5"/>
            <w:shd w:val="clear" w:color="auto" w:fill="auto"/>
          </w:tcPr>
          <w:p w14:paraId="6F418747" w14:textId="77777777" w:rsidR="000D649F" w:rsidRDefault="000D6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49F" w14:paraId="2D39E7D6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663C3F49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rozsah kompetenčného kurzu (v hod.)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4BBF9" w14:textId="77777777" w:rsidR="000D649F" w:rsidRDefault="000D6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DBBFAE0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hodina vyučovania v rozsahu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F943EC9" w14:textId="77777777" w:rsidR="000D649F" w:rsidRDefault="000D649F">
            <w:pPr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253995F0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Webdings" w:hAnsi="Webdings" w:cs="Times New Roman"/>
                <w:sz w:val="4"/>
                <w:szCs w:val="4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min.   </w:t>
            </w:r>
            <w:r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 min.</w:t>
            </w:r>
          </w:p>
        </w:tc>
      </w:tr>
      <w:tr w:rsidR="000D649F" w14:paraId="1B2C9E36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217FD9CE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 toho počet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hodín realizovaných prezenčnou formou</w:t>
            </w:r>
          </w:p>
        </w:tc>
        <w:tc>
          <w:tcPr>
            <w:tcW w:w="1134" w:type="dxa"/>
            <w:shd w:val="clear" w:color="auto" w:fill="auto"/>
          </w:tcPr>
          <w:p w14:paraId="40D37E3D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9ED22A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počet hodín realizovaných dištančnou 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43F14D3B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4FC6CE52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19BE45ED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Počet dní vyučovania kompetenčného kurzu spolu</w:t>
            </w:r>
          </w:p>
        </w:tc>
        <w:tc>
          <w:tcPr>
            <w:tcW w:w="6189" w:type="dxa"/>
            <w:gridSpan w:val="5"/>
            <w:shd w:val="clear" w:color="auto" w:fill="auto"/>
          </w:tcPr>
          <w:p w14:paraId="338D5370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52210EF3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18E60971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14:paraId="4C04EBDF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9B036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149FE88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14:paraId="0EB66513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realizovaných dištančnou 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06505031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7FF03385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594769BD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134" w:type="dxa"/>
            <w:shd w:val="clear" w:color="auto" w:fill="auto"/>
          </w:tcPr>
          <w:p w14:paraId="23B05792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F1C42B2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3A378B85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2F96BB8D" w14:textId="77777777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3CF57D16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za osobohodinu </w:t>
            </w:r>
          </w:p>
        </w:tc>
        <w:tc>
          <w:tcPr>
            <w:tcW w:w="1134" w:type="dxa"/>
            <w:shd w:val="clear" w:color="auto" w:fill="auto"/>
          </w:tcPr>
          <w:p w14:paraId="30CC93ED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353CA42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Konečná predpokladaná maximálna cena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308313AE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073C937E" w14:textId="77777777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44A5D2AF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289061D6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  <w:p w14:paraId="4606158D" w14:textId="77777777" w:rsidR="000D649F" w:rsidRDefault="009C25C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14:paraId="72758EA6" w14:textId="27C3ECD0" w:rsidR="000D649F" w:rsidRDefault="009C25C2">
            <w:pPr>
              <w:spacing w:before="40" w:after="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 rámci územia Bratislavského samosprávneho kraja </w:t>
            </w:r>
          </w:p>
          <w:p w14:paraId="22EE5AA3" w14:textId="77777777" w:rsidR="000D649F" w:rsidRDefault="000D649F">
            <w:pPr>
              <w:spacing w:before="40" w:after="40"/>
              <w:contextualSpacing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p w14:paraId="2D17DB16" w14:textId="263B3817" w:rsidR="000D649F" w:rsidRDefault="009C25C2">
            <w:pPr>
              <w:spacing w:before="40" w:after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okrem územia Bratislavského samosprávneho kraja</w:t>
            </w:r>
          </w:p>
        </w:tc>
      </w:tr>
      <w:tr w:rsidR="000D649F" w14:paraId="6D2F4463" w14:textId="77777777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39F2FA9A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Adresa realizácie </w:t>
            </w:r>
          </w:p>
          <w:p w14:paraId="3984B7C5" w14:textId="77777777" w:rsidR="000D649F" w:rsidRDefault="009C2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14:paraId="338AC188" w14:textId="45FB47B9" w:rsidR="000D649F" w:rsidRDefault="000F136E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  <w:proofErr w:type="spellStart"/>
            <w:r>
              <w:rPr>
                <w:rStyle w:val="spellingerror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bc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škola, </w:t>
            </w:r>
            <w:proofErr w:type="spellStart"/>
            <w:r>
              <w:rPr>
                <w:rStyle w:val="spellingerror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s.r.o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., Južná trieda 2/A, 040 01  Košice</w:t>
            </w:r>
            <w:r w:rsidRPr="00D23F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D23FC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CBA3C2B" wp14:editId="5D38BB8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-425450</wp:posOffset>
                      </wp:positionV>
                      <wp:extent cx="257175" cy="285750"/>
                      <wp:effectExtent l="0" t="0" r="0" b="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84C5E" w14:textId="77777777" w:rsidR="000F136E" w:rsidRDefault="000F136E" w:rsidP="000F136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3C2B" id="_x0000_s1027" type="#_x0000_t202" style="position:absolute;left:0;text-align:left;margin-left:1.25pt;margin-top:-33.5pt;width:20.2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" filled="f" stroked="f">
                      <v:textbox>
                        <w:txbxContent>
                          <w:p w14:paraId="13684C5E" w14:textId="77777777" w:rsidR="000F136E" w:rsidRDefault="000F136E" w:rsidP="000F136E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649F" w14:paraId="79A51FB4" w14:textId="77777777">
        <w:trPr>
          <w:trHeight w:val="1046"/>
        </w:trPr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495F7CD4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v zmysle osobitných predpisov vydané oprávnenie na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vykonávanie</w:t>
            </w:r>
          </w:p>
          <w:p w14:paraId="6F44BC63" w14:textId="77777777" w:rsidR="000D649F" w:rsidRDefault="000D64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14:paraId="3AFC06F8" w14:textId="77777777" w:rsidR="000D649F" w:rsidRDefault="000D649F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71A42C3C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               </w:t>
            </w: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4241F953" w14:textId="77777777" w:rsidR="000D649F" w:rsidRDefault="000D649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06C4FC" w14:textId="50729FB7" w:rsidR="000D649F" w:rsidRDefault="009C25C2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obdobných služieb zahŕňajúcich vzdelávanie uchádzača o zamestnanie </w:t>
            </w:r>
          </w:p>
          <w:p w14:paraId="36BFDD9A" w14:textId="77777777" w:rsidR="000D649F" w:rsidRDefault="009C25C2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 </w:t>
            </w:r>
            <w:r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0D649F" w14:paraId="723E8F83" w14:textId="77777777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14:paraId="79A61582" w14:textId="77777777" w:rsidR="000D649F" w:rsidRDefault="000F136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3FC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A0AACB6" wp14:editId="106C2CD9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-594995</wp:posOffset>
                      </wp:positionV>
                      <wp:extent cx="3676650" cy="704850"/>
                      <wp:effectExtent l="0" t="0" r="0" b="0"/>
                      <wp:wrapNone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662B8" w14:textId="77777777" w:rsidR="000F136E" w:rsidRPr="00B42DCC" w:rsidRDefault="000F136E" w:rsidP="000F136E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7AB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Výučba cudzích jazykov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 w:rsidRPr="00B42DCC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Vykonávanie mimoškolskej vzdelávacej činnosti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; O</w:t>
                                  </w:r>
                                  <w:r w:rsidRPr="00B42DCC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rganizovanie kurzov, školení 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B42DCC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seminárov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 CE" w:hAnsi="Arial CE" w:cs="Arial C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ACB6" id="_x0000_s1028" type="#_x0000_t202" style="position:absolute;left:0;text-align:left;margin-left:158.75pt;margin-top:-46.85pt;width:289.5pt;height:5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" filled="f" stroked="f">
                      <v:textbox>
                        <w:txbxContent>
                          <w:p w14:paraId="3C4662B8" w14:textId="77777777" w:rsidR="000F136E" w:rsidRPr="00B42DCC" w:rsidRDefault="000F136E" w:rsidP="000F136E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7AB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Výučba cudzích jazykov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B42DC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Vykonávanie mimoškolskej vzdelávacej činnosti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; O</w:t>
                            </w:r>
                            <w:r w:rsidRPr="00B42DC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rganizovanie kurzov, školení 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B42DC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seminárov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;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5C2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  <w:p w14:paraId="73940AE5" w14:textId="77777777" w:rsidR="000F136E" w:rsidRDefault="000F136E" w:rsidP="000F136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Výpis z OR SR Košice I, oddiel </w:t>
            </w:r>
            <w:proofErr w:type="spellStart"/>
            <w:r>
              <w:rPr>
                <w:rStyle w:val="spellingerror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Sro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, vložka č. 31361/V</w:t>
            </w:r>
          </w:p>
          <w:p w14:paraId="4EBE3686" w14:textId="5BDAF2EB" w:rsidR="000F136E" w:rsidRDefault="000F136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0D649F" w14:paraId="61EA9E13" w14:textId="77777777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14:paraId="651496D0" w14:textId="77777777" w:rsidR="000D649F" w:rsidRDefault="009C25C2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bolo oprávnenie vydané:</w:t>
            </w:r>
          </w:p>
        </w:tc>
      </w:tr>
      <w:tr w:rsidR="000D649F" w14:paraId="6BB3919D" w14:textId="77777777">
        <w:trPr>
          <w:trHeight w:val="1237"/>
        </w:trPr>
        <w:tc>
          <w:tcPr>
            <w:tcW w:w="9166" w:type="dxa"/>
            <w:gridSpan w:val="8"/>
            <w:shd w:val="clear" w:color="auto" w:fill="auto"/>
          </w:tcPr>
          <w:p w14:paraId="00BF2A0E" w14:textId="77777777" w:rsidR="000D649F" w:rsidRDefault="009C25C2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vydané vyššie uvedené oprávnenie, ktoré je platné. </w:t>
            </w:r>
          </w:p>
          <w:p w14:paraId="40BD04D2" w14:textId="77777777" w:rsidR="000D649F" w:rsidRDefault="009C25C2">
            <w:pPr>
              <w:pStyle w:val="Textpoznmkypodiarou"/>
              <w:rPr>
                <w:b/>
              </w:rPr>
            </w:pPr>
            <w:r>
              <w:rPr>
                <w:b/>
              </w:rPr>
              <w:t xml:space="preserve">Preverovanie výpisu zo živnostenského, resp. obchodného registra zabezpečuje úrad práce, </w:t>
            </w:r>
            <w:r>
              <w:rPr>
                <w:b/>
              </w:rPr>
              <w:t xml:space="preserve">sociálnych vecí a rodiny. </w:t>
            </w:r>
            <w:r>
              <w:t>V zmysle § 1 ods. 6 zákona č. 177/2018 Z. z. o niektorých opatreniach na znižovanie administratívnej záťaže využívaním informačných systémov verejnej správy a o zmene a doplnení niektorých zákonov platí, že ak z technických dôvodo</w:t>
            </w:r>
            <w:r>
              <w:t>v nie je možné získať údaje alebo výpisy z    informačných systémov verejnej správy v rozsahu zdrojových registrov bezodkladne, orgány verejnej moci a právnické osoby podľa ods. 4 sú oprávnené požiadať osoby podľa ods. 2 o predloženie výpisov z príslušných</w:t>
            </w:r>
            <w:r>
              <w:t xml:space="preserve"> zdrojových registrov v listinnej podobe. Listinná podoba výpisov podľa predchádzajúcej vety nesmie byť staršia ako 30 dní.</w:t>
            </w:r>
          </w:p>
          <w:p w14:paraId="2E6ECCCD" w14:textId="77777777" w:rsidR="000D649F" w:rsidRDefault="009C25C2">
            <w:pPr>
              <w:pStyle w:val="Textpoznmkypodiarou"/>
            </w:pPr>
            <w:r>
              <w:rPr>
                <w:b/>
              </w:rPr>
              <w:t>Oprávnenie podľa osobitného predpisu (stanovy a pod.) predkladá k požiadavke poskytovateľ kompetenčného kurzu</w:t>
            </w:r>
            <w:r>
              <w:t xml:space="preserve"> vo forme čitateľnej kó</w:t>
            </w:r>
            <w:r>
              <w:t xml:space="preserve">pie, resp. uvedie zdroj (napr. webstránku a </w:t>
            </w:r>
            <w:proofErr w:type="spellStart"/>
            <w:r>
              <w:t>link</w:t>
            </w:r>
            <w:proofErr w:type="spellEnd"/>
            <w:r>
              <w:t>), na ktorom je možné tento doklad overiť – v tomto prípade sa kópia dokumentu neprikladá.</w:t>
            </w:r>
          </w:p>
        </w:tc>
      </w:tr>
      <w:tr w:rsidR="000D649F" w14:paraId="2FF10DA3" w14:textId="77777777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14:paraId="3F930E4E" w14:textId="77777777" w:rsidR="000D649F" w:rsidRDefault="009C25C2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Uviesť zdroj, na ktorom je možné doklad overiť (ak sa oprávnenie nepredkladá v tlačenej podobe):</w:t>
            </w:r>
          </w:p>
          <w:p w14:paraId="62E61644" w14:textId="0798A520" w:rsidR="000F136E" w:rsidRDefault="000F136E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hyperlink r:id="rId9" w:history="1">
              <w:r w:rsidRPr="00947AB6">
                <w:rPr>
                  <w:rStyle w:val="Hypertextovprepojenie"/>
                  <w:b/>
                  <w:bCs/>
                  <w:i/>
                  <w:iCs/>
                  <w:color w:val="auto"/>
                  <w:sz w:val="18"/>
                  <w:szCs w:val="18"/>
                  <w:u w:val="none"/>
                </w:rPr>
                <w:t>http://www.orsr.sk/vypis.asp?ID=255539&amp;SID=4&amp;P=0</w:t>
              </w:r>
            </w:hyperlink>
          </w:p>
        </w:tc>
      </w:tr>
      <w:tr w:rsidR="000D649F" w14:paraId="4ECC0193" w14:textId="77777777">
        <w:trPr>
          <w:trHeight w:val="321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14:paraId="4DA50560" w14:textId="77777777" w:rsidR="000D649F" w:rsidRDefault="009C25C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0D649F" w14:paraId="60256A45" w14:textId="77777777">
        <w:trPr>
          <w:trHeight w:val="528"/>
        </w:trPr>
        <w:tc>
          <w:tcPr>
            <w:tcW w:w="9166" w:type="dxa"/>
            <w:gridSpan w:val="8"/>
            <w:shd w:val="clear" w:color="auto" w:fill="auto"/>
            <w:vAlign w:val="center"/>
          </w:tcPr>
          <w:p w14:paraId="03654C1B" w14:textId="77777777" w:rsidR="000D649F" w:rsidRDefault="009C25C2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Potvrdzujem túto časť požiadavky na žiadosť uchádzača o zamestnanie pre potreby úradu práce, sociálnych vecí a rodiny.</w:t>
            </w:r>
          </w:p>
        </w:tc>
      </w:tr>
      <w:tr w:rsidR="000D649F" w14:paraId="1707D853" w14:textId="77777777">
        <w:trPr>
          <w:trHeight w:val="550"/>
        </w:trPr>
        <w:tc>
          <w:tcPr>
            <w:tcW w:w="9166" w:type="dxa"/>
            <w:gridSpan w:val="8"/>
            <w:shd w:val="clear" w:color="auto" w:fill="auto"/>
            <w:vAlign w:val="center"/>
          </w:tcPr>
          <w:p w14:paraId="166AB754" w14:textId="77777777" w:rsidR="000D649F" w:rsidRDefault="009C25C2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Vyhlasujem, že cena za kompetenčný kurz uvedená v potvrdení poskytovateľa kompetenčného 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urzu je primeraná, t. j. zodpovedá obvyklým cenám v danom mieste a čase.</w:t>
            </w:r>
          </w:p>
        </w:tc>
      </w:tr>
      <w:tr w:rsidR="000D649F" w14:paraId="2AC76144" w14:textId="77777777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14:paraId="2302B495" w14:textId="77777777" w:rsidR="000D649F" w:rsidRDefault="009C25C2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Súhlasím, že v prípade vykonania finančnej kontroly na mieste na úrovni uchádzača o zamestnanie strpím jej výkon oprávnenými osobami a poskytnem im súčinnosť. </w:t>
            </w:r>
          </w:p>
          <w:p w14:paraId="39D67618" w14:textId="77777777" w:rsidR="000D649F" w:rsidRDefault="009C25C2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zabránim výkonu kontroly, nebude mi úradom práce, sociálnych vecí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 rodiny uhradený príspevok na kurzovné. </w:t>
            </w:r>
          </w:p>
          <w:p w14:paraId="737D58DF" w14:textId="77777777" w:rsidR="000D649F" w:rsidRDefault="009C25C2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Ak sa pri kontrole na mieste na úrovni uchádzača o zamestnanie zistí, že kompetenčný kurz sa nerealizoval v súlade s údajmi uvedenými v tejto časti požiadavky, je úrad práce, sociálnych vecí a rodiny oprávnený žiada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ť odo mňa písomné zdôvodnenie a na základe toho rozhodnúť, či mi bude alebo nebude uhradený príspevok na  kurzovné.</w:t>
            </w:r>
          </w:p>
        </w:tc>
      </w:tr>
      <w:tr w:rsidR="000D649F" w14:paraId="06862CC6" w14:textId="77777777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14:paraId="3DEB4A17" w14:textId="77777777" w:rsidR="000D649F" w:rsidRDefault="009C25C2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Potvrdzujem, že som si prečítal „Základné informácie pre poskytovateľa kompetenčného kurzu“ a súhlasím s ich obsahom.</w:t>
            </w:r>
          </w:p>
        </w:tc>
      </w:tr>
      <w:tr w:rsidR="000D649F" w14:paraId="475DE035" w14:textId="77777777">
        <w:trPr>
          <w:trHeight w:val="323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14:paraId="6470684B" w14:textId="77777777" w:rsidR="000D649F" w:rsidRDefault="009C25C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poskytovateľa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kompetenčného kurzu </w:t>
            </w:r>
          </w:p>
        </w:tc>
      </w:tr>
      <w:tr w:rsidR="000D649F" w14:paraId="0E765561" w14:textId="77777777">
        <w:trPr>
          <w:trHeight w:val="950"/>
        </w:trPr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14:paraId="776F3EB9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Dátum </w:t>
            </w:r>
          </w:p>
          <w:p w14:paraId="01C62783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29E67A13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Zodpovedný zamestnanec </w:t>
            </w:r>
          </w:p>
          <w:p w14:paraId="09E5E833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14:paraId="5409A6F8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576C03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  <w:hideMark/>
          </w:tcPr>
          <w:p w14:paraId="61D7627D" w14:textId="77777777" w:rsidR="000D649F" w:rsidRDefault="009C25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Odtlačok pečiatky poskytovateľa  kompetenčného kurzu a podpis</w:t>
            </w:r>
          </w:p>
          <w:p w14:paraId="1EEA467B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9E93D5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9A203C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D346B5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54C6E57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31B841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649F" w14:paraId="2ECD59E1" w14:textId="77777777">
        <w:trPr>
          <w:trHeight w:val="388"/>
        </w:trPr>
        <w:tc>
          <w:tcPr>
            <w:tcW w:w="1985" w:type="dxa"/>
            <w:gridSpan w:val="2"/>
            <w:vMerge/>
            <w:shd w:val="clear" w:color="auto" w:fill="auto"/>
          </w:tcPr>
          <w:p w14:paraId="6CB633D1" w14:textId="77777777" w:rsidR="000D649F" w:rsidRDefault="000D64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24EECF5F" w14:textId="77777777" w:rsidR="000D649F" w:rsidRDefault="009C25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78963185" w14:textId="77777777" w:rsidR="000D649F" w:rsidRDefault="000D64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F6BC7E" w14:textId="77777777" w:rsidR="000D649F" w:rsidRDefault="000D64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  <w:shd w:val="clear" w:color="auto" w:fill="auto"/>
          </w:tcPr>
          <w:p w14:paraId="78AA0D4E" w14:textId="77777777" w:rsidR="000D649F" w:rsidRDefault="000D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DDFFD" w14:textId="77777777" w:rsidR="000D649F" w:rsidRDefault="000D649F">
      <w:pPr>
        <w:rPr>
          <w:rFonts w:ascii="Times New Roman" w:hAnsi="Times New Roman" w:cs="Times New Roman"/>
          <w:strike/>
          <w:sz w:val="20"/>
          <w:szCs w:val="20"/>
        </w:rPr>
      </w:pPr>
    </w:p>
    <w:p w14:paraId="248698D2" w14:textId="77777777" w:rsidR="000D649F" w:rsidRDefault="000D649F">
      <w:pPr>
        <w:rPr>
          <w:rFonts w:ascii="Times New Roman" w:hAnsi="Times New Roman" w:cs="Times New Roman"/>
          <w:strike/>
          <w:sz w:val="20"/>
          <w:szCs w:val="20"/>
        </w:rPr>
      </w:pPr>
    </w:p>
    <w:p w14:paraId="5AA174B3" w14:textId="77777777" w:rsidR="000D649F" w:rsidRDefault="000D649F">
      <w:pPr>
        <w:rPr>
          <w:rFonts w:ascii="Times New Roman" w:hAnsi="Times New Roman" w:cs="Times New Roman"/>
          <w:strike/>
          <w:sz w:val="20"/>
          <w:szCs w:val="20"/>
        </w:rPr>
        <w:sectPr w:rsidR="000D649F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7F06CAA5" w14:textId="77777777" w:rsidR="000D649F" w:rsidRDefault="009C25C2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Príloha č. 1 Požiadavky na poskytnutie príspevku na kompetenčný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0D649F" w14:paraId="05301C55" w14:textId="77777777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9110E" w14:textId="77777777" w:rsidR="000D649F" w:rsidRDefault="009C25C2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>
              <w:rPr>
                <w:b/>
                <w:sz w:val="22"/>
                <w:szCs w:val="22"/>
                <w:lang w:eastAsia="cs-CZ"/>
              </w:rPr>
              <w:t xml:space="preserve">Ústredie </w:t>
            </w:r>
            <w:r>
              <w:rPr>
                <w:b/>
                <w:bCs/>
                <w:sz w:val="22"/>
                <w:szCs w:val="22"/>
                <w:lang w:eastAsia="cs-CZ"/>
              </w:rPr>
              <w:t>práce</w:t>
            </w:r>
            <w:r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0D649F" w14:paraId="35CEBC34" w14:textId="77777777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BB9EFB" w14:textId="77777777" w:rsidR="000D649F" w:rsidRDefault="009C25C2">
            <w:pPr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Úrad práce, </w:t>
            </w:r>
            <w:r>
              <w:rPr>
                <w:bCs/>
                <w:sz w:val="22"/>
                <w:szCs w:val="22"/>
                <w:lang w:eastAsia="cs-CZ"/>
              </w:rPr>
              <w:t>sociálnych</w:t>
            </w:r>
            <w:r>
              <w:rPr>
                <w:sz w:val="22"/>
                <w:szCs w:val="22"/>
                <w:lang w:eastAsia="cs-CZ"/>
              </w:rPr>
              <w:t xml:space="preserve"> vecí a rodiny Košice</w:t>
            </w:r>
          </w:p>
        </w:tc>
      </w:tr>
      <w:tr w:rsidR="000D649F" w14:paraId="276E587A" w14:textId="77777777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6F97F" w14:textId="77777777" w:rsidR="000D649F" w:rsidRDefault="009C25C2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caps/>
                <w:sz w:val="28"/>
                <w:szCs w:val="28"/>
                <w:lang w:eastAsia="cs-CZ"/>
              </w:rPr>
              <w:t xml:space="preserve">v  y  h  l  á  s  e  n  i  e </w:t>
            </w:r>
          </w:p>
        </w:tc>
      </w:tr>
      <w:tr w:rsidR="000D649F" w14:paraId="25B3AE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503E8" w14:textId="77777777" w:rsidR="000D649F" w:rsidRDefault="009C25C2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0D649F" w14:paraId="68AE0D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14:paraId="794C8289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Meno</w:t>
            </w:r>
          </w:p>
          <w:p w14:paraId="0738BA2F" w14:textId="77777777" w:rsidR="000D649F" w:rsidRDefault="000D649F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264B4CA8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Priezvisko</w:t>
            </w:r>
          </w:p>
          <w:p w14:paraId="31C8899F" w14:textId="77777777" w:rsidR="000D649F" w:rsidRDefault="000D649F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5546243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Titul</w:t>
            </w:r>
          </w:p>
          <w:p w14:paraId="414AABCF" w14:textId="77777777" w:rsidR="000D649F" w:rsidRDefault="000D649F">
            <w:pPr>
              <w:rPr>
                <w:szCs w:val="24"/>
                <w:lang w:eastAsia="cs-CZ"/>
              </w:rPr>
            </w:pPr>
          </w:p>
        </w:tc>
      </w:tr>
      <w:tr w:rsidR="000D649F" w14:paraId="584A2C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14:paraId="784D7C67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</w:rPr>
              <w:t>Trvalý/prechodný pobyt</w:t>
            </w:r>
            <w:r>
              <w:rPr>
                <w:bCs/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(ulica, obec, číslo PSČ)</w:t>
            </w:r>
            <w:r>
              <w:rPr>
                <w:b/>
                <w:szCs w:val="24"/>
                <w:vertAlign w:val="superscript"/>
              </w:rPr>
              <w:t xml:space="preserve"> </w:t>
            </w:r>
          </w:p>
          <w:p w14:paraId="4FAA6DFC" w14:textId="77777777" w:rsidR="000D649F" w:rsidRDefault="000D649F">
            <w:pPr>
              <w:rPr>
                <w:szCs w:val="24"/>
                <w:lang w:eastAsia="cs-CZ"/>
              </w:rPr>
            </w:pPr>
          </w:p>
        </w:tc>
      </w:tr>
      <w:tr w:rsidR="000D649F" w14:paraId="43F871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14:paraId="3088977C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032842B2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3A93678D" w14:textId="77777777" w:rsidR="000D649F" w:rsidRDefault="009C25C2">
            <w:pPr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Telefonický kontakt</w:t>
            </w:r>
          </w:p>
        </w:tc>
      </w:tr>
      <w:tr w:rsidR="000D649F" w14:paraId="66F4AA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14:paraId="2D2B0893" w14:textId="77777777" w:rsidR="000D649F" w:rsidRDefault="009C25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0D649F" w14:paraId="4A75CE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14:paraId="534CF592" w14:textId="77777777" w:rsidR="000D649F" w:rsidRDefault="009C25C2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0D649F" w14:paraId="55A509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14:paraId="248CB7B1" w14:textId="77777777" w:rsidR="000D649F" w:rsidRDefault="000D649F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456FD3DF" w14:textId="77777777" w:rsidR="000D649F" w:rsidRDefault="009C25C2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6E1FF24B" w14:textId="77777777" w:rsidR="000D649F" w:rsidRDefault="009C25C2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spoločník obchodnej spoločnosti</w:t>
            </w:r>
          </w:p>
          <w:p w14:paraId="5A9F10BE" w14:textId="77777777" w:rsidR="000D649F" w:rsidRDefault="009C25C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konateľ obchodnej spoločnosti</w:t>
            </w:r>
          </w:p>
          <w:p w14:paraId="23523FA3" w14:textId="77777777" w:rsidR="000D649F" w:rsidRDefault="009C25C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člen dozornej rady obchodnej spoločnosti</w:t>
            </w:r>
          </w:p>
          <w:p w14:paraId="2560184C" w14:textId="77777777" w:rsidR="000D649F" w:rsidRDefault="009C25C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člen predstavenstva obchodnej spoločnosti</w:t>
            </w:r>
          </w:p>
          <w:p w14:paraId="7290EB68" w14:textId="77777777" w:rsidR="000D649F" w:rsidRDefault="009C25C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CA3DFC8" w14:textId="77777777" w:rsidR="000D649F" w:rsidRDefault="009C25C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14:paraId="75CCBDD1" w14:textId="77777777" w:rsidR="000D649F" w:rsidRDefault="009C25C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4A9AE3AD" w14:textId="77777777" w:rsidR="000D649F" w:rsidRDefault="009C25C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331D3B4A" w14:textId="77777777" w:rsidR="000D649F" w:rsidRDefault="009C25C2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sz w:val="22"/>
                <w:szCs w:val="22"/>
                <w:lang w:eastAsia="cs-CZ"/>
              </w:rPr>
              <w:t xml:space="preserve"> vykonávateľ č</w:t>
            </w:r>
            <w:r>
              <w:rPr>
                <w:sz w:val="22"/>
                <w:szCs w:val="22"/>
                <w:lang w:eastAsia="cs-CZ"/>
              </w:rPr>
              <w:t>innosti agentúry podporovaného zamestnávania podľa § 58</w:t>
            </w:r>
          </w:p>
          <w:p w14:paraId="03785EC0" w14:textId="77777777" w:rsidR="000D649F" w:rsidRDefault="009C25C2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Súčasne vyhlasujem, že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3BD7AF90" w14:textId="77777777" w:rsidR="000D649F" w:rsidRDefault="009C25C2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Boli mi pridelené tieto identifikačné údaje</w:t>
            </w:r>
            <w:r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  <w:r>
              <w:rPr>
                <w:sz w:val="22"/>
                <w:szCs w:val="24"/>
                <w:lang w:eastAsia="cs-CZ"/>
              </w:rPr>
              <w:t>:</w:t>
            </w:r>
          </w:p>
          <w:p w14:paraId="5C76E98C" w14:textId="77777777" w:rsidR="000D649F" w:rsidRDefault="000D649F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58EA8F94" w14:textId="77777777" w:rsidR="000D649F" w:rsidRDefault="009C25C2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IČO: </w:t>
            </w:r>
            <w:r>
              <w:rPr>
                <w:b/>
                <w:sz w:val="24"/>
                <w:szCs w:val="24"/>
                <w:lang w:eastAsia="cs-CZ"/>
              </w:rPr>
              <w:tab/>
            </w:r>
            <w:r>
              <w:rPr>
                <w:b/>
                <w:sz w:val="24"/>
                <w:szCs w:val="24"/>
                <w:lang w:eastAsia="cs-CZ"/>
              </w:rPr>
              <w:t xml:space="preserve">                                                  DIČ:</w:t>
            </w:r>
          </w:p>
          <w:p w14:paraId="3992F3F0" w14:textId="77777777" w:rsidR="000D649F" w:rsidRDefault="000D649F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0D649F" w14:paraId="1F1C64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noWrap/>
          </w:tcPr>
          <w:p w14:paraId="3769EF4E" w14:textId="77777777" w:rsidR="000D649F" w:rsidRDefault="009C25C2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</w:t>
            </w:r>
            <w:r>
              <w:rPr>
                <w:sz w:val="18"/>
                <w:lang w:eastAsia="cs-CZ"/>
              </w:rPr>
              <w:t>č. 372/1990 Zb. o priestupkoch v znení neskorších predpisov a § 221, § 225, § 261 zákona č. 300/2005 Z. z. Trestného zákona v znení neskorších predpisov.</w:t>
            </w:r>
          </w:p>
          <w:p w14:paraId="760E5694" w14:textId="77777777" w:rsidR="000D649F" w:rsidRDefault="009C25C2">
            <w:pPr>
              <w:jc w:val="both"/>
              <w:rPr>
                <w:sz w:val="18"/>
                <w:szCs w:val="24"/>
                <w:lang w:eastAsia="cs-CZ"/>
              </w:rPr>
            </w:pPr>
            <w:r>
              <w:rPr>
                <w:sz w:val="18"/>
                <w:lang w:eastAsia="cs-CZ"/>
              </w:rPr>
              <w:t>Svojím podpisom potvrdzujem, že beriem na vedomie, že v prípade preukázania nepravdivých údajov uveden</w:t>
            </w:r>
            <w:r>
              <w:rPr>
                <w:sz w:val="18"/>
                <w:lang w:eastAsia="cs-CZ"/>
              </w:rPr>
              <w:t xml:space="preserve">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</w:t>
            </w:r>
            <w:r>
              <w:rPr>
                <w:sz w:val="18"/>
                <w:lang w:eastAsia="cs-CZ"/>
              </w:rPr>
              <w:t>a doplnení niektorých zákonov v znení neskorších predpisov s následnou sankciou podľa § 31 ods. 6 citovaného zákona.</w:t>
            </w:r>
          </w:p>
        </w:tc>
      </w:tr>
      <w:tr w:rsidR="000D649F" w14:paraId="616F5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1F4487FB" w14:textId="77777777" w:rsidR="000D649F" w:rsidRDefault="009C25C2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>Dátum</w:t>
            </w:r>
          </w:p>
          <w:p w14:paraId="23216361" w14:textId="77777777" w:rsidR="000D649F" w:rsidRDefault="000D649F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52EE46BF" w14:textId="77777777" w:rsidR="000D649F" w:rsidRDefault="009C25C2">
            <w:pPr>
              <w:rPr>
                <w:sz w:val="22"/>
                <w:szCs w:val="24"/>
                <w:lang w:eastAsia="cs-CZ"/>
              </w:rPr>
            </w:pPr>
            <w:r>
              <w:rPr>
                <w:sz w:val="22"/>
                <w:szCs w:val="24"/>
                <w:lang w:eastAsia="cs-CZ"/>
              </w:rPr>
              <w:t xml:space="preserve">Podpis </w:t>
            </w:r>
            <w:r>
              <w:rPr>
                <w:bCs/>
                <w:sz w:val="22"/>
                <w:szCs w:val="24"/>
              </w:rPr>
              <w:t>UoZ</w:t>
            </w:r>
          </w:p>
          <w:p w14:paraId="1A1CE44E" w14:textId="77777777" w:rsidR="000D649F" w:rsidRDefault="000D649F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C7C9AE" w14:textId="77777777" w:rsidR="000D649F" w:rsidRDefault="000D649F">
      <w:pPr>
        <w:pStyle w:val="Textpoznmkypodiarou"/>
        <w:sectPr w:rsidR="000D649F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649F" w14:paraId="04B49BAA" w14:textId="77777777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D7D3" w14:textId="77777777" w:rsidR="000D649F" w:rsidRDefault="009C25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0D649F" w14:paraId="5C3439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C46C5A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etencií), počítačové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vnenie na vykonávanie vzdelávania dospelých, vykonávanie mimoškolskej vzdelávacej činnosti alebo obdobných služieb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</w:p>
          <w:p w14:paraId="4D7D76E3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kompetenčného kurzu. </w:t>
            </w:r>
          </w:p>
          <w:p w14:paraId="6146B329" w14:textId="77777777" w:rsidR="000D649F" w:rsidRDefault="009C25C2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KOMPAS+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sa za kompetenčné kurzy považujú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bude kurz akceptovaný len vtedy, ak časť kurzu realizovaná prezenčnou formou tvorí viac ako 50 % (táto podmienka  sa vzťahuje na počet hodín kurzu a zároveň aj na počet dní vyučovania).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 území Slovenskej republiky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70541DC8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si sám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kompetenčných kurzov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záujem. 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Nie je možné, aby UoZ požiadal o poskytnutie príspevku na kompetenčný kurz, ak mu v p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riebehu predchádzajúcich 5 rokov úrad práce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uhradil rovnaký kompetenčný kurz v zmysle § 54/§ 43/§ 46 zákona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o službách zamestnanosti a o zmene a doplnení niektorých zákonov v znení neskorších predpisov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osti“).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Formulár požiadavky má dve hlavné časti:</w:t>
            </w:r>
          </w:p>
          <w:p w14:paraId="66078574" w14:textId="77777777" w:rsidR="000D649F" w:rsidRDefault="009C25C2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4997A076" w14:textId="77777777" w:rsidR="000D649F" w:rsidRDefault="009C25C2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58F3A93B" w14:textId="77777777" w:rsidR="000D649F" w:rsidRDefault="009C25C2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 UoZ prevádzkoval alebo vykonával samostatnú zárobkovú činnosť alebo neprevádzkoval alebo nevykonával samostatnú zárobkovú činnosť. Podmienkou na  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príspevku na kompetenčný kurz v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zmysle § 70 ods. 7 a 8 zákona o službách zamestnanosti žiadateľo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vi, ktorým je 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pred zaradením do evidencie UoZ prevádzkoval alebo vykonával samostatnú zárobkovú činnosť je, že:</w:t>
            </w:r>
          </w:p>
          <w:p w14:paraId="16B01886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daňové povinnosti podľa zákona č. 595/2003 Z. z. o dani z príjmov v znení neskorších predpisov,</w:t>
            </w:r>
          </w:p>
          <w:p w14:paraId="7CA98938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má splnené povinnosti odvo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 preddavku  na poistné na verejné zdravotné poistenie, poistného na sociálne poistenie a povinných príspevkov na starobné dôchodkové sporenie,</w:t>
            </w:r>
          </w:p>
          <w:p w14:paraId="0F02208F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 žiadosti,</w:t>
            </w:r>
          </w:p>
          <w:p w14:paraId="5FA7C120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voči úradu práce spl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atné finančné záväzky,</w:t>
            </w:r>
          </w:p>
          <w:p w14:paraId="41A8C4C9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nie je v konkurze, likvidácii, nútenej správe alebo nemá určený splátkový kalendár podľa zákona č.7/2005 Z. z. o konkurze a reštrukturalizácii a o zmene a doplnení niektorých zákonov v znení neskorších predpisov,</w:t>
            </w:r>
          </w:p>
          <w:p w14:paraId="02923CE6" w14:textId="77777777" w:rsidR="000D649F" w:rsidRDefault="009C25C2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nemá evidované neusp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okojené nároky svojich zamestnancov vyplývajúce z pracovného pomeru.</w:t>
            </w:r>
          </w:p>
          <w:p w14:paraId="3F36E9EB" w14:textId="77777777" w:rsidR="000D649F" w:rsidRDefault="009C25C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písm. a) až e) zisťuje úrad práce*. Splnenie podmienok podľa písm. a) až c) môže preukázať aj žiadateľ. Splnenie podmienky podľa písm. f) UoZ preukáže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vyhlásením.</w:t>
            </w:r>
          </w:p>
          <w:p w14:paraId="38B8B637" w14:textId="77777777" w:rsidR="000D649F" w:rsidRDefault="009C25C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 informačných systémov verejnej správy v rozsahu zdrojových registrov bezodkladne, orgány verejnej moci </w:t>
            </w:r>
            <w:r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14:paraId="21331E4B" w14:textId="77777777" w:rsidR="000D649F" w:rsidRDefault="009C25C2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príspevky na kompetenčný kurz nie je právny nárok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íspevku na kompetenčný kurz.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cena uvedená na potvrdení poskytovateľa kompetenčného kurzu spĺňa odporúčané maximálne cenové limity,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ide o kurz so špecifickou (trhovou) cenou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 </w:t>
            </w:r>
          </w:p>
          <w:p w14:paraId="411DF392" w14:textId="77777777" w:rsidR="000D649F" w:rsidRDefault="009C25C2">
            <w:pPr>
              <w:spacing w:after="2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prípade, ak sa kurz skladá z obsahovo rôznorodých častí bolo možné jednoznačne určiť, ktorá časť prevláda a na základe toho zaradiť kurz do príslušnej kategórie.</w:t>
            </w:r>
          </w:p>
          <w:p w14:paraId="3515F717" w14:textId="77777777" w:rsidR="000D649F" w:rsidRDefault="009C25C2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príspevok na kompetenčný kurz v hodnote kurzovného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úhradu časti výdavkov súvisiacich s účasťou na kompetenčnom kurze – cesto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vné a stravné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stravné“)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p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rezenčnou formou.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kompetenčný kurz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26B4F909" w14:textId="77777777" w:rsidR="000D649F" w:rsidRDefault="009C25C2">
            <w:pPr>
              <w:spacing w:before="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 pr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áce vystaví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KOMPAS+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 a mieste realizácie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MPAS+ je potvrdenie pre poskytovateľa kompetenčného kurzu, že úrad práce poskytne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7C29348" w14:textId="77777777" w:rsidR="000D649F" w:rsidRDefault="009C25C2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uhradený príspevok na kurzovné a príspevok na cestovné a stravné.</w:t>
            </w:r>
          </w:p>
          <w:p w14:paraId="4E98EFCC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2" w:history="1">
              <w:r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5A854BC7" w14:textId="77777777" w:rsidR="000D649F" w:rsidRDefault="000D649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0D649F">
          <w:footerReference w:type="default" r:id="rId13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0D649F" w14:paraId="40017EF0" w14:textId="77777777">
        <w:trPr>
          <w:trHeight w:val="28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F0FA" w14:textId="77777777" w:rsidR="000D649F" w:rsidRDefault="009C25C2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Základné informácie pre poskytovateľa kompetenčného kurzu</w:t>
            </w:r>
          </w:p>
        </w:tc>
      </w:tr>
      <w:tr w:rsidR="000D649F" w14:paraId="6BB7EA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6F880B" w14:textId="77777777" w:rsidR="000D649F" w:rsidRDefault="009C25C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ľ kompetenčného kurzu bude akceptovaný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14:paraId="15C2D315" w14:textId="77777777" w:rsidR="000D649F" w:rsidRDefault="009C25C2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kurz akceptovať len vtedy, ak časť kurzu realizovaná prezenčnou formou tvorí viac ako 50 % (táto podmienka  sa vzťahuje na počet hodín kurzu a zároveň aj na počet dní vyučovania).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len na území Slovenskej republiky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E28923C" w14:textId="77777777" w:rsidR="000D649F" w:rsidRDefault="009C25C2">
            <w:pPr>
              <w:pStyle w:val="Odsekzoznamu"/>
              <w:spacing w:after="120"/>
              <w:ind w:left="0"/>
              <w:contextualSpacing w:val="0"/>
              <w:jc w:val="both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z verejne dostupných kompetenčných kurzov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 na poskytnutie príspevku na kompetenčný kurz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Súčasťou časti B požiadavky je cena za osobohodinu, 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h s  kurzom. Cena za osobohodinu nezahŕňa cestovné, stravné a ubytovanie UoZ. Ak sa vyžaduje absolvovanie záverečnej skúšky, ktorá je spoplatnená, nie je možné navyšovať predpokladanú maximálnu cenu kurzovného v prípade, ak UoZ nezložil záverečnú skúšku v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riadnom termíne a z toho dôvodu ju bude opakovať. </w:t>
            </w:r>
          </w:p>
          <w:p w14:paraId="257EFE2F" w14:textId="77777777" w:rsidR="000D649F" w:rsidRDefault="009C25C2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Pri stanovovaní predpokladaného dátumu ukončenia kurzu je nevyhnutné, aby poskytovateľ kompetenčného kurzu zohľadnil rozsah kurzu a čas potrebný na vydanie dokladu o úspešnom ukončení kurzu, a to aj v príp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ade, ak tento doklad vydáva iný oprávnený subjekt. Bez predloženia dokladu o úspešnom ukončení kompetenčného kurzu nebude možné kurzovné uhradiť.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3EA2A9E" w14:textId="77777777" w:rsidR="000D649F" w:rsidRDefault="009C25C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o ne požiada. 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1971A533" w14:textId="77777777" w:rsidR="000D649F" w:rsidRDefault="009C25C2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stí bolo možné jednoznačne určiť, ktorá časť prevláda a na základe toho zaradiť kurz do príslušnej kategórie.</w:t>
            </w:r>
          </w:p>
          <w:p w14:paraId="37DB590A" w14:textId="77777777" w:rsidR="000D649F" w:rsidRDefault="009C25C2">
            <w:pPr>
              <w:spacing w:after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konečná cena za osobohodinu, ktorú poskytovateľ kompetenčného kurzu uvedie v čast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 B požiadavky, spĺňa odporúčané maximálne cenové limity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4" w:history="1">
              <w:r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ide o kurz so špecifickou (trhovou) cenou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ceny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elevantný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mesiace, preukazujúci, že cena uvedená v časti B požiadavky predstavuje trhovú cenu). Poskytovateľ kompetenčného kurzu môže preukázať prieskum trhu na základe cenového prieskumu:</w:t>
            </w:r>
          </w:p>
          <w:p w14:paraId="74F3A15B" w14:textId="77777777" w:rsidR="000D649F" w:rsidRDefault="009C25C2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oslovením minimálne 2 poskytovateľo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41822043" w14:textId="77777777" w:rsidR="000D649F" w:rsidRDefault="009C25C2">
            <w:pPr>
              <w:pStyle w:val="Odsekzoznamu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z 2 webových stránok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poskytovateľov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o webových stránok), ktoré budú jasne a zreteľne preukazovať cenu kompetenčných kurzov.</w:t>
            </w:r>
          </w:p>
          <w:p w14:paraId="381C7C16" w14:textId="77777777" w:rsidR="000D649F" w:rsidRDefault="009C25C2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predložiť poskytovateľovi kompetenčného kurzu najneskôr v deň začatia kurzu, ktorý ho vyplní po ukončení kompetenčného kurzu ako prílohu k faktúre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V prípade, ak ich nepredloží, poskytovateľ kompetenčného kurzu je oprávnený si tieto formuláre od UoZ vyžiadať. Formulár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vného (ďalej len „príspevok na kurzovné“),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 poučení k formuláru sú uvedené vážne dôvody, pre ktoré môže UoZ prerušiť alebo predčasne ukončiť kompetenčný kurz, v zmysle ktorých mu vzniká nárok len na  alik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votnú časť príspevkov na kompetenčný kurz.</w:t>
            </w:r>
          </w:p>
          <w:p w14:paraId="37D1385A" w14:textId="77777777" w:rsidR="000D649F" w:rsidRDefault="009C25C2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UoZ a úradu práce pri poskytovaní príspevkov na kompetenčný kurz.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formáte IBAN uvedeného v Špecifikácii zrealizovaného kompetenčného kurzu.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706B9ECC" w14:textId="77777777" w:rsidR="000D649F" w:rsidRDefault="009C25C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5" w:history="1">
              <w:r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09AFDE68" w14:textId="77777777" w:rsidR="000D649F" w:rsidRDefault="000D649F">
      <w:pPr>
        <w:spacing w:before="6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0D649F">
      <w:footerReference w:type="default" r:id="rId16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DE17" w14:textId="77777777" w:rsidR="009C25C2" w:rsidRDefault="009C25C2">
      <w:pPr>
        <w:spacing w:after="0" w:line="240" w:lineRule="auto"/>
      </w:pPr>
      <w:r>
        <w:separator/>
      </w:r>
    </w:p>
  </w:endnote>
  <w:endnote w:type="continuationSeparator" w:id="0">
    <w:p w14:paraId="5DB8A3CC" w14:textId="77777777" w:rsidR="009C25C2" w:rsidRDefault="009C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2700" w14:textId="77777777" w:rsidR="000D649F" w:rsidRDefault="000D649F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14:paraId="7E2A0356" w14:textId="77777777" w:rsidR="000D649F" w:rsidRDefault="009C25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 projekt sa realizuje vďaka podpore z Európskeho sociálneho fondu v rámci Operačného programu Ľudské zdroje</w:t>
    </w:r>
  </w:p>
  <w:p w14:paraId="2CCF005E" w14:textId="77777777" w:rsidR="000D649F" w:rsidRDefault="009C25C2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1C4DCF06" w14:textId="77777777" w:rsidR="000D649F" w:rsidRDefault="009C25C2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C3A1" w14:textId="77777777" w:rsidR="000D649F" w:rsidRDefault="000D649F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20"/>
      </w:rPr>
    </w:pPr>
  </w:p>
  <w:p w14:paraId="458DBA66" w14:textId="77777777" w:rsidR="000D649F" w:rsidRDefault="009C25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projekt sa realizuje vďaka podpore z </w:t>
    </w:r>
    <w:r>
      <w:rPr>
        <w:rFonts w:ascii="Times New Roman" w:hAnsi="Times New Roman" w:cs="Times New Roman"/>
        <w:bCs/>
        <w:i/>
        <w:sz w:val="18"/>
        <w:szCs w:val="18"/>
        <w:lang w:eastAsia="cs-CZ"/>
      </w:rPr>
      <w:t>Európskeho sociálneho fondu v rámci Operačného programu Ľudské zdroje</w:t>
    </w:r>
  </w:p>
  <w:p w14:paraId="6934BCC2" w14:textId="77777777" w:rsidR="000D649F" w:rsidRDefault="009C25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273A5949" w14:textId="77777777" w:rsidR="000D649F" w:rsidRDefault="009C25C2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>
      <w:rPr>
        <w:color w:val="FF0000"/>
        <w:sz w:val="16"/>
        <w:szCs w:val="16"/>
      </w:rPr>
      <w:t>  </w:t>
    </w:r>
  </w:p>
  <w:p w14:paraId="04801433" w14:textId="77777777" w:rsidR="000D649F" w:rsidRDefault="009C25C2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  <w:p w14:paraId="4093915D" w14:textId="77777777" w:rsidR="000D649F" w:rsidRDefault="000D64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0A2F" w14:textId="77777777" w:rsidR="000D649F" w:rsidRDefault="000D649F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14:paraId="376E92E7" w14:textId="77777777" w:rsidR="000D649F" w:rsidRDefault="009C25C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projekt sa realizuje vďaka podpore z </w:t>
    </w:r>
    <w:r>
      <w:rPr>
        <w:rFonts w:ascii="Times New Roman" w:hAnsi="Times New Roman" w:cs="Times New Roman"/>
        <w:bCs/>
        <w:i/>
        <w:sz w:val="18"/>
        <w:szCs w:val="18"/>
        <w:lang w:eastAsia="cs-CZ"/>
      </w:rPr>
      <w:t>Európskeho sociálneho fondu v rámci Operačného programu Ľudské zdroje</w:t>
    </w:r>
  </w:p>
  <w:p w14:paraId="28067BFD" w14:textId="77777777" w:rsidR="000D649F" w:rsidRDefault="009C25C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1BCF6B1C" w14:textId="77777777" w:rsidR="000D649F" w:rsidRDefault="009C25C2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>
      <w:rPr>
        <w:color w:val="FF0000"/>
        <w:sz w:val="16"/>
        <w:szCs w:val="16"/>
      </w:rPr>
      <w:t> </w:t>
    </w:r>
  </w:p>
  <w:p w14:paraId="7F4CCE9C" w14:textId="77777777" w:rsidR="000D649F" w:rsidRDefault="000D649F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FFEC" w14:textId="77777777" w:rsidR="009C25C2" w:rsidRDefault="009C25C2">
      <w:pPr>
        <w:spacing w:after="0" w:line="240" w:lineRule="auto"/>
      </w:pPr>
      <w:r>
        <w:separator/>
      </w:r>
    </w:p>
  </w:footnote>
  <w:footnote w:type="continuationSeparator" w:id="0">
    <w:p w14:paraId="3046461B" w14:textId="77777777" w:rsidR="009C25C2" w:rsidRDefault="009C25C2">
      <w:pPr>
        <w:spacing w:after="0" w:line="240" w:lineRule="auto"/>
      </w:pPr>
      <w:r>
        <w:continuationSeparator/>
      </w:r>
    </w:p>
  </w:footnote>
  <w:footnote w:id="1">
    <w:p w14:paraId="0718FD73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64BFC85E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Vypĺňa len platiteľ DPH</w:t>
      </w:r>
    </w:p>
  </w:footnote>
  <w:footnote w:id="3">
    <w:p w14:paraId="2C76A2B4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Vypĺňa </w:t>
      </w:r>
      <w:r>
        <w:rPr>
          <w:i/>
        </w:rPr>
        <w:t>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</w:t>
      </w:r>
      <w:r>
        <w:rPr>
          <w:i/>
        </w:rPr>
        <w:t>pade, ak je vydanie dokladu o úspešnom ukončení kompetenčného kurzu v časovom odstupe od ukončenia kompetenčného kurzu, je potrebné, aby bola táto skutočnosť zohľadnená pri stanovení predpokladaného dátumu ukončenia kompetenčného kurzu.</w:t>
      </w:r>
    </w:p>
  </w:footnote>
  <w:footnote w:id="4">
    <w:p w14:paraId="5E4CA416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Nie je možné, aby</w:t>
      </w:r>
      <w:r>
        <w:rPr>
          <w:i/>
        </w:rPr>
        <w:t xml:space="preserve"> bola časť kurzu realizovaná s rozsahom vyučovacích hodín 45 minút a ďalšia časť kurzu s rozsahom vyučovacích hodín 60 minút</w:t>
      </w:r>
    </w:p>
  </w:footnote>
  <w:footnote w:id="5">
    <w:p w14:paraId="3D3FD1E2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Platiteľ DPH uvádza sumu s DPH a neplatiteľ DPH uvádza sumu, ktorá je pre neho konečná. Suma sa uvádza v eur s presnosťou na 2 de</w:t>
      </w:r>
      <w:r>
        <w:rPr>
          <w:i/>
        </w:rPr>
        <w:t>satinné miesta.</w:t>
      </w:r>
    </w:p>
  </w:footnote>
  <w:footnote w:id="6">
    <w:p w14:paraId="5463A889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Konečná predpokladaná maximálna cena kurzovného sa vypočíta vynásobením konečnej ceny za osobohodinu a celkového rozsahu </w:t>
      </w:r>
      <w:r>
        <w:rPr>
          <w:i/>
          <w:color w:val="000000" w:themeColor="text1"/>
        </w:rPr>
        <w:t>kompetenčného kurzu (v hod.).</w:t>
      </w:r>
    </w:p>
  </w:footnote>
  <w:footnote w:id="7">
    <w:p w14:paraId="0E457D05" w14:textId="77777777" w:rsidR="000D649F" w:rsidRDefault="009C25C2">
      <w:pPr>
        <w:pStyle w:val="Textpoznmkypodiarou"/>
        <w:rPr>
          <w:i/>
        </w:rPr>
      </w:pPr>
      <w:r>
        <w:rPr>
          <w:rStyle w:val="Odkaznapoznmkupodiarou"/>
          <w:i/>
        </w:rPr>
        <w:footnoteRef/>
      </w:r>
      <w:r>
        <w:rPr>
          <w:i/>
        </w:rPr>
        <w:t xml:space="preserve"> V prípade realizácie kompetenčného kurzu na území Bratislavského samosprávneho kraja </w:t>
      </w:r>
      <w:r>
        <w:rPr>
          <w:i/>
        </w:rPr>
        <w:t>bude požiadavka na kompetenčný kurz zamietnutá z dôvodu územnej neoprávnenosti.</w:t>
      </w:r>
    </w:p>
    <w:p w14:paraId="1AD9D5DA" w14:textId="77777777" w:rsidR="000D649F" w:rsidRDefault="009C25C2">
      <w:pPr>
        <w:pStyle w:val="Textpoznmkypodiarou"/>
      </w:pPr>
      <w:r>
        <w:rPr>
          <w:rStyle w:val="Odkaznapoznmkupodiarou"/>
          <w:i/>
          <w:vertAlign w:val="baseline"/>
        </w:rPr>
        <w:t>*</w:t>
      </w:r>
      <w:r>
        <w:rPr>
          <w:i/>
        </w:rPr>
        <w:t xml:space="preserve"> Vyberte relevantnú možnosť</w:t>
      </w:r>
    </w:p>
  </w:footnote>
  <w:footnote w:id="8">
    <w:p w14:paraId="31EDC60B" w14:textId="77777777" w:rsidR="000D649F" w:rsidRDefault="009C25C2">
      <w:pPr>
        <w:pStyle w:val="Textpoznmkypodiarou"/>
      </w:pPr>
      <w:r>
        <w:rPr>
          <w:rStyle w:val="Odkaznapoznmkupodiarou"/>
          <w:i/>
        </w:rPr>
        <w:footnoteRef/>
      </w:r>
      <w: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323/</w:t>
      </w:r>
      <w:r>
        <w:t xml:space="preserve">1992 Zb. o notároch a notárskej činnosti (Notársky poriadok) v znení neskorších predpisov, zákon č. 199/1994 Z. z. o psychologickej činnosti a o Slovenskej komore psychológov v znení zákona č. 578/2004 Z. z., zákon č. 200/1994 Z. z. o Komore reštaurátorov </w:t>
      </w:r>
      <w:r>
        <w:t>a o výkone reštaurátorskej činnosti jej členov v znení zákona č. 136/2010 Z. z., zákon č. 216/1995 Z. z. o Komore geodetov a kartografov v znení neskorších predpisov, zákon č. 586/2003 Z. z. o advokácii a o zmene a doplnení zákona č. 455/1991 Zb. o živnost</w:t>
      </w:r>
      <w:r>
        <w:t>enskom podnikaní (živnostenský zákon) v znení neskorších predpisov v znení neskorších predpisov, zákon č. 344/2004 Z. z. o patentových zástupcoch, o zmene zákona č. 444/2002 Z. z. o dizajnoch a zákona č. 55/1997 Z. z. o ochranných známkach v znení zákona č</w:t>
      </w:r>
      <w:r>
        <w:t>. 577/2001 Z. z. a zákona č. 14/2004 Z. z. v znení neskorších predpisov, zákon č. 442/2004 Z. z. o súkromných veterinárnych lekároch, o Komore veterinárnych lekárov Slovenskej republiky a o zmene a doplnení zákona č. 488/2002 Z. z. o veterinárnej starostli</w:t>
      </w:r>
      <w:r>
        <w:t>vosti a o zmene niektorých zákonov v znení neskorších predpisov v znení neskorších predpisov, zákon č. 578/2004 Z. z. o poskytovateľoch zdravotnej starostlivosti, zdravotníckych pracovníkoch, stavovských organizáciách v zdravotníctve a o zmene a doplnení n</w:t>
      </w:r>
      <w:r>
        <w:t>iektorých zákonov v znení neskorších predpisov, zákon č. 540/2007 Z. z. o audítoroch, audite a dohľade nad výkonom auditu a o zmene a doplnení zákona č. 431/2002 Z. z. o účtovníctve v znení neskorších predpisov v znení neskorších predpisov.</w:t>
      </w:r>
    </w:p>
  </w:footnote>
  <w:footnote w:id="9">
    <w:p w14:paraId="09D3502B" w14:textId="77777777" w:rsidR="000D649F" w:rsidRDefault="009C25C2">
      <w:pPr>
        <w:pStyle w:val="Textpoznmkypodiarou"/>
      </w:pPr>
      <w:r>
        <w:rPr>
          <w:rStyle w:val="Odkaznapoznmkupodiarou"/>
          <w:i/>
        </w:rPr>
        <w:footnoteRef/>
      </w:r>
      <w:r>
        <w:t xml:space="preserve"> § 12a až 12e </w:t>
      </w:r>
      <w:r>
        <w:t>zákona č. 105/1990 Zb. o súkromnom podnikaní občanov v znení zákona č. 219/1991 Zb.</w:t>
      </w:r>
    </w:p>
  </w:footnote>
  <w:footnote w:id="10">
    <w:p w14:paraId="0AB72FA1" w14:textId="77777777" w:rsidR="000D649F" w:rsidRDefault="009C25C2">
      <w:pPr>
        <w:pStyle w:val="Textpoznmkypodiarou"/>
      </w:pPr>
      <w:r>
        <w:rPr>
          <w:rStyle w:val="Odkaznapoznmkupodiarou"/>
          <w:i/>
        </w:rPr>
        <w:footnoteRef/>
      </w:r>
      <w:r>
        <w:t xml:space="preserve"> </w:t>
      </w:r>
      <w:r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2D41" w14:textId="77777777" w:rsidR="000D649F" w:rsidRDefault="009C25C2">
    <w:pPr>
      <w:pStyle w:val="Hlavika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14:paraId="08B1F27B" w14:textId="77777777" w:rsidR="000D649F" w:rsidRDefault="009C25C2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5FC94DAE" wp14:editId="48B5F230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8232E"/>
    <w:multiLevelType w:val="hybridMultilevel"/>
    <w:tmpl w:val="380A4358"/>
    <w:lvl w:ilvl="0" w:tplc="F6BA0644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4"/>
  </w:num>
  <w:num w:numId="7">
    <w:abstractNumId w:val="30"/>
  </w:num>
  <w:num w:numId="8">
    <w:abstractNumId w:val="13"/>
  </w:num>
  <w:num w:numId="9">
    <w:abstractNumId w:val="9"/>
  </w:num>
  <w:num w:numId="10">
    <w:abstractNumId w:val="23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9"/>
  </w:num>
  <w:num w:numId="16">
    <w:abstractNumId w:val="25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9F"/>
    <w:rsid w:val="000D649F"/>
    <w:rsid w:val="000F136E"/>
    <w:rsid w:val="005D11FF"/>
    <w:rsid w:val="009C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EE4A"/>
  <w15:docId w15:val="{1F20B119-4F0A-40EE-AFE8-12A969D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</w:style>
  <w:style w:type="character" w:customStyle="1" w:styleId="Footnote39pt">
    <w:name w:val="Footnote (3) + 9 p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customStyle="1" w:styleId="normaltextrun">
    <w:name w:val="normaltextrun"/>
    <w:basedOn w:val="Predvolenpsmoodseku"/>
    <w:rsid w:val="000F136E"/>
  </w:style>
  <w:style w:type="character" w:customStyle="1" w:styleId="spellingerror">
    <w:name w:val="spellingerror"/>
    <w:basedOn w:val="Predvolenpsmoodseku"/>
    <w:rsid w:val="000F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sr.sk/vypis.asp?ID=255539&amp;SID=4&amp;P=0" TargetMode="External"/><Relationship Id="rId14" Type="http://schemas.openxmlformats.org/officeDocument/2006/relationships/hyperlink" Target="http://www.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5540-872F-490B-8E2D-A13E0F1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3687</Words>
  <Characters>21016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DELL</cp:lastModifiedBy>
  <cp:revision>3</cp:revision>
  <cp:lastPrinted>2019-03-22T12:16:00Z</cp:lastPrinted>
  <dcterms:created xsi:type="dcterms:W3CDTF">2020-02-19T21:49:00Z</dcterms:created>
  <dcterms:modified xsi:type="dcterms:W3CDTF">2020-02-19T21:50:00Z</dcterms:modified>
</cp:coreProperties>
</file>